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D40553" w:rsidRDefault="001D1FB3" w:rsidP="00EC14BA">
      <w:pPr>
        <w:jc w:val="center"/>
        <w:rPr>
          <w:b/>
          <w:bCs/>
          <w:color w:val="1F4E79" w:themeColor="accent5" w:themeShade="80"/>
          <w:sz w:val="44"/>
          <w:szCs w:val="44"/>
          <w:lang w:val="sq-AL"/>
        </w:rPr>
      </w:pPr>
      <w:bookmarkStart w:id="0" w:name="_Hlk98503445"/>
      <w:bookmarkEnd w:id="0"/>
      <w:r w:rsidRPr="00D40553">
        <w:rPr>
          <w:b/>
          <w:bCs/>
          <w:noProof/>
          <w:color w:val="1F4E79" w:themeColor="accent5" w:themeShade="80"/>
          <w:sz w:val="44"/>
          <w:szCs w:val="44"/>
          <w:lang w:val="sq-AL"/>
        </w:rPr>
        <w:drawing>
          <wp:inline distT="0" distB="0" distL="0" distR="0" wp14:anchorId="45A42A11" wp14:editId="0FF6C5C6">
            <wp:extent cx="5787024" cy="9429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91941" cy="943776"/>
                    </a:xfrm>
                    <a:prstGeom prst="rect">
                      <a:avLst/>
                    </a:prstGeom>
                  </pic:spPr>
                </pic:pic>
              </a:graphicData>
            </a:graphic>
          </wp:inline>
        </w:drawing>
      </w:r>
    </w:p>
    <w:p w14:paraId="1FB109FE" w14:textId="77777777" w:rsidR="001D1FB3" w:rsidRPr="00D40553" w:rsidRDefault="001D1FB3" w:rsidP="00EC14BA">
      <w:pPr>
        <w:rPr>
          <w:b/>
          <w:bCs/>
          <w:color w:val="1F4E79" w:themeColor="accent5" w:themeShade="80"/>
          <w:sz w:val="32"/>
          <w:szCs w:val="32"/>
          <w:lang w:val="sq-AL"/>
        </w:rPr>
      </w:pPr>
    </w:p>
    <w:p w14:paraId="6194BA15" w14:textId="1B258E79" w:rsidR="003413A3" w:rsidRPr="00D40553" w:rsidRDefault="00D40553" w:rsidP="00EC14BA">
      <w:pPr>
        <w:jc w:val="center"/>
        <w:rPr>
          <w:b/>
          <w:bCs/>
          <w:color w:val="1F4E79" w:themeColor="accent5" w:themeShade="80"/>
          <w:sz w:val="32"/>
          <w:szCs w:val="32"/>
          <w:lang w:val="sq-AL"/>
        </w:rPr>
      </w:pPr>
      <w:r w:rsidRPr="00D40553">
        <w:rPr>
          <w:b/>
          <w:bCs/>
          <w:color w:val="1F4E79" w:themeColor="accent5" w:themeShade="80"/>
          <w:sz w:val="32"/>
          <w:szCs w:val="32"/>
          <w:lang w:val="sq-AL"/>
        </w:rPr>
        <w:t>THIRRJE PËR NDARJEN E GRANTEVE PËR ORGANIZATA QYTETARE</w:t>
      </w:r>
      <w:r w:rsidR="00087D85" w:rsidRPr="00D40553">
        <w:rPr>
          <w:b/>
          <w:bCs/>
          <w:color w:val="1F4E79" w:themeColor="accent5" w:themeShade="80"/>
          <w:sz w:val="32"/>
          <w:szCs w:val="32"/>
          <w:lang w:val="sq-AL"/>
        </w:rPr>
        <w:t xml:space="preserve"> </w:t>
      </w:r>
      <w:r w:rsidR="00EC14BA" w:rsidRPr="00D40553">
        <w:rPr>
          <w:b/>
          <w:bCs/>
          <w:color w:val="1F4E79" w:themeColor="accent5" w:themeShade="80"/>
          <w:sz w:val="32"/>
          <w:szCs w:val="32"/>
          <w:lang w:val="sq-AL"/>
        </w:rPr>
        <w:t xml:space="preserve">– </w:t>
      </w:r>
      <w:r w:rsidRPr="00D40553">
        <w:rPr>
          <w:b/>
          <w:bCs/>
          <w:color w:val="1F4E79" w:themeColor="accent5" w:themeShade="80"/>
          <w:sz w:val="32"/>
          <w:szCs w:val="32"/>
          <w:lang w:val="sq-AL"/>
        </w:rPr>
        <w:t>FAZA E PARË</w:t>
      </w:r>
      <w:r w:rsidR="00EC14BA" w:rsidRPr="00D40553">
        <w:rPr>
          <w:b/>
          <w:bCs/>
          <w:color w:val="1F4E79" w:themeColor="accent5" w:themeShade="80"/>
          <w:sz w:val="32"/>
          <w:szCs w:val="32"/>
          <w:lang w:val="sq-AL"/>
        </w:rPr>
        <w:t xml:space="preserve"> </w:t>
      </w:r>
      <w:r w:rsidR="006F34DD" w:rsidRPr="00D40553">
        <w:rPr>
          <w:b/>
          <w:bCs/>
          <w:color w:val="1F4E79" w:themeColor="accent5" w:themeShade="80"/>
          <w:sz w:val="32"/>
          <w:szCs w:val="32"/>
          <w:lang w:val="sq-AL"/>
        </w:rPr>
        <w:t xml:space="preserve"> 2022</w:t>
      </w:r>
    </w:p>
    <w:p w14:paraId="21B3A4BA" w14:textId="48BB40C4" w:rsidR="003413A3" w:rsidRPr="00D40553" w:rsidRDefault="00D40553" w:rsidP="003413A3">
      <w:pPr>
        <w:jc w:val="center"/>
        <w:rPr>
          <w:b/>
          <w:bCs/>
          <w:color w:val="1F4E79" w:themeColor="accent5" w:themeShade="80"/>
          <w:sz w:val="32"/>
          <w:szCs w:val="32"/>
          <w:lang w:val="sq-AL"/>
        </w:rPr>
      </w:pPr>
      <w:r w:rsidRPr="00D40553">
        <w:rPr>
          <w:b/>
          <w:bCs/>
          <w:color w:val="1F4E79" w:themeColor="accent5" w:themeShade="80"/>
          <w:sz w:val="32"/>
          <w:szCs w:val="32"/>
          <w:lang w:val="sq-AL"/>
        </w:rPr>
        <w:t>PLATFORMA PËR INVESTIME NË KOMUNITET</w:t>
      </w:r>
    </w:p>
    <w:p w14:paraId="03C33908" w14:textId="77777777" w:rsidR="003413A3" w:rsidRPr="00D40553" w:rsidRDefault="003413A3" w:rsidP="003413A3">
      <w:pPr>
        <w:rPr>
          <w:lang w:val="sq-AL"/>
        </w:rPr>
      </w:pPr>
    </w:p>
    <w:p w14:paraId="5004B6C2" w14:textId="611D467C" w:rsidR="00EC14BA" w:rsidRPr="00D40553" w:rsidRDefault="00863696" w:rsidP="00EC14BA">
      <w:pPr>
        <w:spacing w:after="0" w:line="276" w:lineRule="auto"/>
        <w:jc w:val="center"/>
        <w:rPr>
          <w:rFonts w:ascii="Arial" w:eastAsia="Calibri" w:hAnsi="Arial" w:cs="Arial"/>
          <w:i/>
          <w:color w:val="FF0000"/>
          <w:sz w:val="28"/>
          <w:szCs w:val="28"/>
          <w:lang w:val="sq-AL"/>
        </w:rPr>
      </w:pPr>
      <w:proofErr w:type="spellStart"/>
      <w:r>
        <w:rPr>
          <w:rFonts w:ascii="Arial" w:eastAsia="Calibri" w:hAnsi="Arial" w:cs="Arial"/>
          <w:i/>
          <w:color w:val="FF0000"/>
          <w:sz w:val="28"/>
          <w:szCs w:val="28"/>
        </w:rPr>
        <w:t>Afati</w:t>
      </w:r>
      <w:proofErr w:type="spellEnd"/>
      <w:r>
        <w:rPr>
          <w:rFonts w:ascii="Arial" w:eastAsia="Calibri" w:hAnsi="Arial" w:cs="Arial"/>
          <w:i/>
          <w:color w:val="FF0000"/>
          <w:sz w:val="28"/>
          <w:szCs w:val="28"/>
        </w:rPr>
        <w:t xml:space="preserve"> i </w:t>
      </w:r>
      <w:proofErr w:type="spellStart"/>
      <w:r>
        <w:rPr>
          <w:rFonts w:ascii="Arial" w:eastAsia="Calibri" w:hAnsi="Arial" w:cs="Arial"/>
          <w:i/>
          <w:color w:val="FF0000"/>
          <w:sz w:val="28"/>
          <w:szCs w:val="28"/>
        </w:rPr>
        <w:t>fundit</w:t>
      </w:r>
      <w:proofErr w:type="spellEnd"/>
      <w:r w:rsidR="00D40553" w:rsidRPr="00D40553">
        <w:rPr>
          <w:rFonts w:ascii="Arial" w:eastAsia="Calibri" w:hAnsi="Arial" w:cs="Arial"/>
          <w:i/>
          <w:color w:val="FF0000"/>
          <w:sz w:val="28"/>
          <w:szCs w:val="28"/>
          <w:lang w:val="sq-AL"/>
        </w:rPr>
        <w:t xml:space="preserve"> për dorëzimin e aplikimeve: 22.04.2022, ora 16:00</w:t>
      </w:r>
      <w:r w:rsidR="00EC14BA" w:rsidRPr="00D40553">
        <w:rPr>
          <w:rFonts w:ascii="Arial" w:eastAsia="Calibri" w:hAnsi="Arial" w:cs="Arial"/>
          <w:i/>
          <w:color w:val="FF0000"/>
          <w:sz w:val="28"/>
          <w:szCs w:val="28"/>
          <w:lang w:val="sq-AL"/>
        </w:rPr>
        <w:t>.</w:t>
      </w:r>
    </w:p>
    <w:p w14:paraId="58F41BF1" w14:textId="77777777" w:rsidR="00EC14BA" w:rsidRPr="00D40553" w:rsidRDefault="00EC14BA" w:rsidP="00EC14BA">
      <w:pPr>
        <w:rPr>
          <w:b/>
          <w:bCs/>
          <w:lang w:val="sq-AL"/>
        </w:rPr>
      </w:pPr>
    </w:p>
    <w:p w14:paraId="2CB94761" w14:textId="355DF345" w:rsidR="00EC14BA" w:rsidRPr="00D40553" w:rsidRDefault="004F15B9" w:rsidP="00E857E1">
      <w:pPr>
        <w:jc w:val="center"/>
        <w:rPr>
          <w:b/>
          <w:bCs/>
          <w:sz w:val="28"/>
          <w:szCs w:val="28"/>
          <w:lang w:val="sq-AL"/>
        </w:rPr>
      </w:pPr>
      <w:r>
        <w:rPr>
          <w:b/>
          <w:bCs/>
          <w:sz w:val="28"/>
          <w:szCs w:val="28"/>
        </w:rPr>
        <w:t>SHTOJCA</w:t>
      </w:r>
      <w:r w:rsidRPr="00D40553">
        <w:rPr>
          <w:b/>
          <w:bCs/>
          <w:sz w:val="28"/>
          <w:szCs w:val="28"/>
          <w:lang w:val="sq-AL"/>
        </w:rPr>
        <w:t xml:space="preserve"> 3: </w:t>
      </w:r>
      <w:r>
        <w:rPr>
          <w:b/>
          <w:bCs/>
          <w:sz w:val="28"/>
          <w:szCs w:val="28"/>
        </w:rPr>
        <w:t>LISTË E REFERENCAVE TË PROJEKTEVE TË REALIZUARA NË 3 VITET E FUNDIT</w:t>
      </w:r>
    </w:p>
    <w:p w14:paraId="5AF40E62" w14:textId="6C12084D" w:rsidR="00EC14BA" w:rsidRPr="00D40553" w:rsidRDefault="00EC14BA" w:rsidP="00E857E1">
      <w:pPr>
        <w:jc w:val="center"/>
        <w:rPr>
          <w:b/>
          <w:bCs/>
          <w:sz w:val="28"/>
          <w:szCs w:val="28"/>
          <w:lang w:val="sq-AL"/>
        </w:rPr>
      </w:pPr>
      <w:r w:rsidRPr="00D40553">
        <w:rPr>
          <w:b/>
          <w:bCs/>
          <w:sz w:val="28"/>
          <w:szCs w:val="28"/>
          <w:lang w:val="sq-AL"/>
        </w:rPr>
        <w:t>(</w:t>
      </w:r>
      <w:proofErr w:type="spellStart"/>
      <w:r w:rsidR="00D40553">
        <w:rPr>
          <w:b/>
          <w:bCs/>
          <w:sz w:val="28"/>
          <w:szCs w:val="28"/>
        </w:rPr>
        <w:t>organizatat</w:t>
      </w:r>
      <w:proofErr w:type="spellEnd"/>
      <w:r w:rsidR="00D40553">
        <w:rPr>
          <w:b/>
          <w:bCs/>
          <w:sz w:val="28"/>
          <w:szCs w:val="28"/>
        </w:rPr>
        <w:t xml:space="preserve"> </w:t>
      </w:r>
      <w:proofErr w:type="spellStart"/>
      <w:r w:rsidR="00D40553">
        <w:rPr>
          <w:b/>
          <w:bCs/>
          <w:sz w:val="28"/>
          <w:szCs w:val="28"/>
        </w:rPr>
        <w:t>më</w:t>
      </w:r>
      <w:proofErr w:type="spellEnd"/>
      <w:r w:rsidR="00D40553">
        <w:rPr>
          <w:b/>
          <w:bCs/>
          <w:sz w:val="28"/>
          <w:szCs w:val="28"/>
        </w:rPr>
        <w:t xml:space="preserve"> </w:t>
      </w:r>
      <w:proofErr w:type="spellStart"/>
      <w:r w:rsidR="00D40553">
        <w:rPr>
          <w:b/>
          <w:bCs/>
          <w:sz w:val="28"/>
          <w:szCs w:val="28"/>
        </w:rPr>
        <w:t>të</w:t>
      </w:r>
      <w:proofErr w:type="spellEnd"/>
      <w:r w:rsidR="00D40553">
        <w:rPr>
          <w:b/>
          <w:bCs/>
          <w:sz w:val="28"/>
          <w:szCs w:val="28"/>
        </w:rPr>
        <w:t xml:space="preserve"> </w:t>
      </w:r>
      <w:proofErr w:type="spellStart"/>
      <w:r w:rsidR="00D40553">
        <w:rPr>
          <w:b/>
          <w:bCs/>
          <w:sz w:val="28"/>
          <w:szCs w:val="28"/>
        </w:rPr>
        <w:t>reja</w:t>
      </w:r>
      <w:proofErr w:type="spellEnd"/>
      <w:r w:rsidR="00D40553">
        <w:rPr>
          <w:b/>
          <w:bCs/>
          <w:sz w:val="28"/>
          <w:szCs w:val="28"/>
        </w:rPr>
        <w:t xml:space="preserve"> se 2 </w:t>
      </w:r>
      <w:proofErr w:type="spellStart"/>
      <w:r w:rsidR="00D40553">
        <w:rPr>
          <w:b/>
          <w:bCs/>
          <w:sz w:val="28"/>
          <w:szCs w:val="28"/>
        </w:rPr>
        <w:t>vjet</w:t>
      </w:r>
      <w:proofErr w:type="spellEnd"/>
      <w:r w:rsidR="00D40553">
        <w:rPr>
          <w:b/>
          <w:bCs/>
          <w:sz w:val="28"/>
          <w:szCs w:val="28"/>
        </w:rPr>
        <w:t xml:space="preserve"> – </w:t>
      </w:r>
      <w:proofErr w:type="spellStart"/>
      <w:r w:rsidR="00D40553">
        <w:rPr>
          <w:b/>
          <w:bCs/>
          <w:sz w:val="28"/>
          <w:szCs w:val="28"/>
        </w:rPr>
        <w:t>lista</w:t>
      </w:r>
      <w:proofErr w:type="spellEnd"/>
      <w:r w:rsidR="00D40553">
        <w:rPr>
          <w:b/>
          <w:bCs/>
          <w:sz w:val="28"/>
          <w:szCs w:val="28"/>
        </w:rPr>
        <w:t xml:space="preserve"> e </w:t>
      </w:r>
      <w:proofErr w:type="spellStart"/>
      <w:r w:rsidR="00D40553">
        <w:rPr>
          <w:b/>
          <w:bCs/>
          <w:sz w:val="28"/>
          <w:szCs w:val="28"/>
        </w:rPr>
        <w:t>projekteve</w:t>
      </w:r>
      <w:proofErr w:type="spellEnd"/>
      <w:r w:rsidR="00D40553">
        <w:rPr>
          <w:b/>
          <w:bCs/>
          <w:sz w:val="28"/>
          <w:szCs w:val="28"/>
        </w:rPr>
        <w:t xml:space="preserve"> </w:t>
      </w:r>
      <w:proofErr w:type="spellStart"/>
      <w:r w:rsidR="00D40553">
        <w:rPr>
          <w:b/>
          <w:bCs/>
          <w:sz w:val="28"/>
          <w:szCs w:val="28"/>
        </w:rPr>
        <w:t>të</w:t>
      </w:r>
      <w:proofErr w:type="spellEnd"/>
      <w:r w:rsidR="00D40553">
        <w:rPr>
          <w:b/>
          <w:bCs/>
          <w:sz w:val="28"/>
          <w:szCs w:val="28"/>
        </w:rPr>
        <w:t xml:space="preserve"> </w:t>
      </w:r>
      <w:proofErr w:type="spellStart"/>
      <w:r w:rsidR="00D40553">
        <w:rPr>
          <w:b/>
          <w:bCs/>
          <w:sz w:val="28"/>
          <w:szCs w:val="28"/>
        </w:rPr>
        <w:t>realizuara</w:t>
      </w:r>
      <w:proofErr w:type="spellEnd"/>
      <w:r w:rsidR="00D40553">
        <w:rPr>
          <w:b/>
          <w:bCs/>
          <w:sz w:val="28"/>
          <w:szCs w:val="28"/>
        </w:rPr>
        <w:t xml:space="preserve"> </w:t>
      </w:r>
      <w:proofErr w:type="spellStart"/>
      <w:r w:rsidR="00D40553">
        <w:rPr>
          <w:b/>
          <w:bCs/>
          <w:sz w:val="28"/>
          <w:szCs w:val="28"/>
        </w:rPr>
        <w:t>nga</w:t>
      </w:r>
      <w:proofErr w:type="spellEnd"/>
      <w:r w:rsidR="00D40553">
        <w:rPr>
          <w:b/>
          <w:bCs/>
          <w:sz w:val="28"/>
          <w:szCs w:val="28"/>
        </w:rPr>
        <w:t xml:space="preserve"> </w:t>
      </w:r>
      <w:proofErr w:type="spellStart"/>
      <w:r w:rsidR="00D40553">
        <w:rPr>
          <w:b/>
          <w:bCs/>
          <w:sz w:val="28"/>
          <w:szCs w:val="28"/>
        </w:rPr>
        <w:t>themelimi</w:t>
      </w:r>
      <w:proofErr w:type="spellEnd"/>
      <w:r w:rsidR="00D40553">
        <w:rPr>
          <w:b/>
          <w:bCs/>
          <w:sz w:val="28"/>
          <w:szCs w:val="28"/>
        </w:rPr>
        <w:t xml:space="preserve"> i </w:t>
      </w:r>
      <w:proofErr w:type="spellStart"/>
      <w:r w:rsidR="00D40553">
        <w:rPr>
          <w:b/>
          <w:bCs/>
          <w:sz w:val="28"/>
          <w:szCs w:val="28"/>
        </w:rPr>
        <w:t>tyre</w:t>
      </w:r>
      <w:proofErr w:type="spellEnd"/>
      <w:r w:rsidRPr="00D40553">
        <w:rPr>
          <w:b/>
          <w:bCs/>
          <w:sz w:val="28"/>
          <w:szCs w:val="28"/>
          <w:lang w:val="sq-AL"/>
        </w:rPr>
        <w:t>)</w:t>
      </w:r>
    </w:p>
    <w:p w14:paraId="228C47FE" w14:textId="77777777" w:rsidR="003413A3" w:rsidRPr="00D40553" w:rsidRDefault="003413A3" w:rsidP="003413A3">
      <w:pPr>
        <w:rPr>
          <w:b/>
          <w:bCs/>
          <w:lang w:val="sq-AL"/>
        </w:rPr>
      </w:pPr>
    </w:p>
    <w:p w14:paraId="77586E2D" w14:textId="3F48F448" w:rsidR="000C2F80" w:rsidRPr="00D40553" w:rsidRDefault="000C2F80" w:rsidP="003413A3">
      <w:pPr>
        <w:spacing w:after="0" w:line="276" w:lineRule="auto"/>
        <w:jc w:val="both"/>
        <w:rPr>
          <w:rFonts w:ascii="Arial" w:eastAsia="Calibri" w:hAnsi="Arial" w:cs="Arial"/>
          <w:i/>
          <w:szCs w:val="20"/>
          <w:lang w:val="sq-AL"/>
        </w:rPr>
      </w:pPr>
    </w:p>
    <w:p w14:paraId="38AFD525" w14:textId="60CC296C" w:rsidR="00B33B22" w:rsidRPr="00D40553" w:rsidRDefault="00B33B22" w:rsidP="00E857E1">
      <w:pPr>
        <w:spacing w:after="0" w:line="276" w:lineRule="auto"/>
        <w:jc w:val="center"/>
        <w:rPr>
          <w:rFonts w:ascii="Arial" w:eastAsia="Calibri" w:hAnsi="Arial" w:cs="Arial"/>
          <w:i/>
          <w:szCs w:val="20"/>
          <w:lang w:val="sq-AL"/>
        </w:rPr>
      </w:pPr>
    </w:p>
    <w:p w14:paraId="1B769B86" w14:textId="57E705BC" w:rsidR="00E857E1" w:rsidRPr="00D40553" w:rsidRDefault="00E857E1" w:rsidP="003413A3">
      <w:pPr>
        <w:spacing w:after="0" w:line="276" w:lineRule="auto"/>
        <w:jc w:val="both"/>
        <w:rPr>
          <w:rFonts w:ascii="Arial" w:eastAsia="Calibri" w:hAnsi="Arial" w:cs="Arial"/>
          <w:i/>
          <w:szCs w:val="20"/>
          <w:lang w:val="sq-AL"/>
        </w:rPr>
      </w:pPr>
      <w:r w:rsidRPr="00D40553">
        <w:rPr>
          <w:rFonts w:ascii="Arial" w:eastAsia="Calibri" w:hAnsi="Arial" w:cs="Arial"/>
          <w:i/>
          <w:noProof/>
          <w:szCs w:val="20"/>
          <w:lang w:val="sq-AL"/>
        </w:rPr>
        <w:drawing>
          <wp:anchor distT="0" distB="0" distL="114300" distR="114300" simplePos="0" relativeHeight="251658240" behindDoc="0" locked="0" layoutInCell="1" allowOverlap="1" wp14:anchorId="7DCF6935" wp14:editId="5BB2CEB3">
            <wp:simplePos x="0" y="0"/>
            <wp:positionH relativeFrom="margin">
              <wp:align>center</wp:align>
            </wp:positionH>
            <wp:positionV relativeFrom="paragraph">
              <wp:posOffset>417830</wp:posOffset>
            </wp:positionV>
            <wp:extent cx="7172325" cy="937263"/>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172325" cy="937263"/>
                    </a:xfrm>
                    <a:prstGeom prst="rect">
                      <a:avLst/>
                    </a:prstGeom>
                  </pic:spPr>
                </pic:pic>
              </a:graphicData>
            </a:graphic>
            <wp14:sizeRelH relativeFrom="page">
              <wp14:pctWidth>0</wp14:pctWidth>
            </wp14:sizeRelH>
            <wp14:sizeRelV relativeFrom="page">
              <wp14:pctHeight>0</wp14:pctHeight>
            </wp14:sizeRelV>
          </wp:anchor>
        </w:drawing>
      </w:r>
    </w:p>
    <w:tbl>
      <w:tblPr>
        <w:tblStyle w:val="GridTable1Light-Accent5"/>
        <w:tblpPr w:leftFromText="180" w:rightFromText="180" w:vertAnchor="page" w:horzAnchor="margin" w:tblpXSpec="center" w:tblpY="1426"/>
        <w:tblW w:w="15030" w:type="dxa"/>
        <w:tblLook w:val="04A0" w:firstRow="1" w:lastRow="0" w:firstColumn="1" w:lastColumn="0" w:noHBand="0" w:noVBand="1"/>
      </w:tblPr>
      <w:tblGrid>
        <w:gridCol w:w="535"/>
        <w:gridCol w:w="2610"/>
        <w:gridCol w:w="2999"/>
        <w:gridCol w:w="2671"/>
        <w:gridCol w:w="2036"/>
        <w:gridCol w:w="2194"/>
        <w:gridCol w:w="1985"/>
      </w:tblGrid>
      <w:tr w:rsidR="006F34DD" w:rsidRPr="00D40553" w14:paraId="38E4737E" w14:textId="77777777" w:rsidTr="006F34DD">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030" w:type="dxa"/>
            <w:gridSpan w:val="7"/>
          </w:tcPr>
          <w:p w14:paraId="7ABACDAE" w14:textId="036821C5" w:rsidR="006F34DD" w:rsidRPr="00D40553" w:rsidRDefault="00D40553" w:rsidP="006F34DD">
            <w:pPr>
              <w:spacing w:line="276" w:lineRule="auto"/>
              <w:jc w:val="both"/>
              <w:rPr>
                <w:rFonts w:ascii="Arial" w:hAnsi="Arial" w:cs="Arial"/>
                <w:b w:val="0"/>
                <w:bCs w:val="0"/>
                <w:i/>
                <w:lang w:val="sq-AL"/>
              </w:rPr>
            </w:pPr>
            <w:proofErr w:type="spellStart"/>
            <w:r>
              <w:rPr>
                <w:rFonts w:ascii="Arial" w:hAnsi="Arial" w:cs="Arial"/>
                <w:i/>
              </w:rPr>
              <w:lastRenderedPageBreak/>
              <w:t>Emri</w:t>
            </w:r>
            <w:proofErr w:type="spellEnd"/>
            <w:r>
              <w:rPr>
                <w:rFonts w:ascii="Arial" w:hAnsi="Arial" w:cs="Arial"/>
                <w:i/>
              </w:rPr>
              <w:t xml:space="preserve"> i </w:t>
            </w:r>
            <w:proofErr w:type="spellStart"/>
            <w:r>
              <w:rPr>
                <w:rFonts w:ascii="Arial" w:hAnsi="Arial" w:cs="Arial"/>
                <w:i/>
              </w:rPr>
              <w:t>organizatës</w:t>
            </w:r>
            <w:proofErr w:type="spellEnd"/>
            <w:r w:rsidR="006F34DD" w:rsidRPr="00D40553">
              <w:rPr>
                <w:rFonts w:ascii="Arial" w:hAnsi="Arial" w:cs="Arial"/>
                <w:i/>
                <w:lang w:val="sq-AL"/>
              </w:rPr>
              <w:t xml:space="preserve">: </w:t>
            </w:r>
          </w:p>
          <w:p w14:paraId="6B717436" w14:textId="1ACB92B0" w:rsidR="006F34DD" w:rsidRPr="00D40553" w:rsidRDefault="00D40553" w:rsidP="006F34DD">
            <w:pPr>
              <w:spacing w:line="276" w:lineRule="auto"/>
              <w:jc w:val="both"/>
              <w:rPr>
                <w:rFonts w:ascii="Arial" w:hAnsi="Arial" w:cs="Arial"/>
                <w:b w:val="0"/>
                <w:bCs w:val="0"/>
                <w:i/>
                <w:lang w:val="sq-AL"/>
              </w:rPr>
            </w:pPr>
            <w:r>
              <w:rPr>
                <w:rFonts w:ascii="Arial" w:hAnsi="Arial" w:cs="Arial"/>
                <w:i/>
              </w:rPr>
              <w:t xml:space="preserve">Data e </w:t>
            </w:r>
            <w:proofErr w:type="spellStart"/>
            <w:r>
              <w:rPr>
                <w:rFonts w:ascii="Arial" w:hAnsi="Arial" w:cs="Arial"/>
                <w:i/>
              </w:rPr>
              <w:t>aplikimit</w:t>
            </w:r>
            <w:proofErr w:type="spellEnd"/>
            <w:r w:rsidR="006F34DD" w:rsidRPr="00D40553">
              <w:rPr>
                <w:rFonts w:ascii="Arial" w:hAnsi="Arial" w:cs="Arial"/>
                <w:i/>
                <w:lang w:val="sq-AL"/>
              </w:rPr>
              <w:t xml:space="preserve">: </w:t>
            </w:r>
          </w:p>
          <w:p w14:paraId="7A8419F3" w14:textId="77777777" w:rsidR="006F34DD" w:rsidRPr="00D40553" w:rsidRDefault="006F34DD" w:rsidP="006F34DD">
            <w:pPr>
              <w:jc w:val="center"/>
              <w:rPr>
                <w:b w:val="0"/>
                <w:bCs w:val="0"/>
                <w:lang w:val="sq-AL"/>
              </w:rPr>
            </w:pPr>
          </w:p>
        </w:tc>
      </w:tr>
      <w:tr w:rsidR="006F34DD" w:rsidRPr="00D40553" w14:paraId="491785DE" w14:textId="77777777" w:rsidTr="006F34DD">
        <w:trPr>
          <w:trHeight w:val="647"/>
        </w:trPr>
        <w:tc>
          <w:tcPr>
            <w:cnfStyle w:val="001000000000" w:firstRow="0" w:lastRow="0" w:firstColumn="1" w:lastColumn="0" w:oddVBand="0" w:evenVBand="0" w:oddHBand="0" w:evenHBand="0" w:firstRowFirstColumn="0" w:firstRowLastColumn="0" w:lastRowFirstColumn="0" w:lastRowLastColumn="0"/>
            <w:tcW w:w="3145" w:type="dxa"/>
            <w:gridSpan w:val="2"/>
          </w:tcPr>
          <w:p w14:paraId="4B2024D0" w14:textId="4CD9385E" w:rsidR="006F34DD" w:rsidRPr="00D40553" w:rsidRDefault="00D40553" w:rsidP="006F34DD">
            <w:pPr>
              <w:jc w:val="center"/>
              <w:rPr>
                <w:b w:val="0"/>
                <w:bCs w:val="0"/>
              </w:rPr>
            </w:pPr>
            <w:proofErr w:type="spellStart"/>
            <w:r>
              <w:t>Emri</w:t>
            </w:r>
            <w:proofErr w:type="spellEnd"/>
            <w:r>
              <w:t xml:space="preserve"> i </w:t>
            </w:r>
            <w:proofErr w:type="spellStart"/>
            <w:r>
              <w:t>projektit</w:t>
            </w:r>
            <w:proofErr w:type="spellEnd"/>
          </w:p>
        </w:tc>
        <w:tc>
          <w:tcPr>
            <w:tcW w:w="2999" w:type="dxa"/>
          </w:tcPr>
          <w:p w14:paraId="2B311A74" w14:textId="3934F3AB" w:rsidR="006F34DD" w:rsidRPr="00D40553" w:rsidRDefault="00A46808" w:rsidP="006F34DD">
            <w:pPr>
              <w:jc w:val="center"/>
              <w:cnfStyle w:val="000000000000" w:firstRow="0" w:lastRow="0" w:firstColumn="0" w:lastColumn="0" w:oddVBand="0" w:evenVBand="0" w:oddHBand="0" w:evenHBand="0" w:firstRowFirstColumn="0" w:firstRowLastColumn="0" w:lastRowFirstColumn="0" w:lastRowLastColumn="0"/>
              <w:rPr>
                <w:b/>
                <w:bCs/>
                <w:lang w:val="sq-AL"/>
              </w:rPr>
            </w:pPr>
            <w:proofErr w:type="spellStart"/>
            <w:r>
              <w:rPr>
                <w:b/>
                <w:bCs/>
              </w:rPr>
              <w:t>Qëllimi</w:t>
            </w:r>
            <w:proofErr w:type="spellEnd"/>
            <w:r>
              <w:rPr>
                <w:b/>
                <w:bCs/>
              </w:rPr>
              <w:t xml:space="preserve"> i </w:t>
            </w:r>
            <w:proofErr w:type="spellStart"/>
            <w:r>
              <w:rPr>
                <w:b/>
                <w:bCs/>
              </w:rPr>
              <w:t>projektit</w:t>
            </w:r>
            <w:proofErr w:type="spellEnd"/>
          </w:p>
        </w:tc>
        <w:tc>
          <w:tcPr>
            <w:tcW w:w="2671" w:type="dxa"/>
          </w:tcPr>
          <w:p w14:paraId="15D09448" w14:textId="46AE765A" w:rsidR="006F34DD" w:rsidRPr="00D40553" w:rsidRDefault="00D40553" w:rsidP="006F34DD">
            <w:pPr>
              <w:jc w:val="center"/>
              <w:cnfStyle w:val="000000000000" w:firstRow="0" w:lastRow="0" w:firstColumn="0" w:lastColumn="0" w:oddVBand="0" w:evenVBand="0" w:oddHBand="0" w:evenHBand="0" w:firstRowFirstColumn="0" w:firstRowLastColumn="0" w:lastRowFirstColumn="0" w:lastRowLastColumn="0"/>
              <w:rPr>
                <w:b/>
                <w:bCs/>
                <w:lang w:val="sq-AL"/>
              </w:rPr>
            </w:pPr>
            <w:proofErr w:type="spellStart"/>
            <w:r>
              <w:rPr>
                <w:b/>
                <w:bCs/>
              </w:rPr>
              <w:t>Zbatues</w:t>
            </w:r>
            <w:proofErr w:type="spellEnd"/>
            <w:r>
              <w:rPr>
                <w:b/>
                <w:bCs/>
              </w:rPr>
              <w:t xml:space="preserve"> </w:t>
            </w:r>
            <w:proofErr w:type="spellStart"/>
            <w:r>
              <w:rPr>
                <w:b/>
                <w:bCs/>
              </w:rPr>
              <w:t>dhe</w:t>
            </w:r>
            <w:proofErr w:type="spellEnd"/>
            <w:r>
              <w:rPr>
                <w:b/>
                <w:bCs/>
              </w:rPr>
              <w:t xml:space="preserve"> </w:t>
            </w:r>
            <w:proofErr w:type="spellStart"/>
            <w:r>
              <w:rPr>
                <w:b/>
                <w:bCs/>
              </w:rPr>
              <w:t>partnerë</w:t>
            </w:r>
            <w:proofErr w:type="spellEnd"/>
          </w:p>
        </w:tc>
        <w:tc>
          <w:tcPr>
            <w:tcW w:w="2036" w:type="dxa"/>
          </w:tcPr>
          <w:p w14:paraId="7DD55436" w14:textId="49092D7F" w:rsidR="006F34DD" w:rsidRPr="00D40553" w:rsidRDefault="00D40553" w:rsidP="006F34DD">
            <w:pPr>
              <w:jc w:val="center"/>
              <w:cnfStyle w:val="000000000000" w:firstRow="0" w:lastRow="0" w:firstColumn="0" w:lastColumn="0" w:oddVBand="0" w:evenVBand="0" w:oddHBand="0" w:evenHBand="0" w:firstRowFirstColumn="0" w:firstRowLastColumn="0" w:lastRowFirstColumn="0" w:lastRowLastColumn="0"/>
              <w:rPr>
                <w:b/>
                <w:bCs/>
              </w:rPr>
            </w:pPr>
            <w:r>
              <w:rPr>
                <w:b/>
                <w:bCs/>
              </w:rPr>
              <w:t>Donator</w:t>
            </w:r>
          </w:p>
        </w:tc>
        <w:tc>
          <w:tcPr>
            <w:tcW w:w="2194" w:type="dxa"/>
          </w:tcPr>
          <w:p w14:paraId="7C0C9572" w14:textId="1D0B8F0F" w:rsidR="006F34DD" w:rsidRPr="00D40553" w:rsidRDefault="00D40553" w:rsidP="006F34DD">
            <w:pPr>
              <w:jc w:val="center"/>
              <w:cnfStyle w:val="000000000000" w:firstRow="0" w:lastRow="0" w:firstColumn="0" w:lastColumn="0" w:oddVBand="0" w:evenVBand="0" w:oddHBand="0" w:evenHBand="0" w:firstRowFirstColumn="0" w:firstRowLastColumn="0" w:lastRowFirstColumn="0" w:lastRowLastColumn="0"/>
              <w:rPr>
                <w:b/>
                <w:bCs/>
                <w:lang w:val="sq-AL"/>
              </w:rPr>
            </w:pPr>
            <w:proofErr w:type="spellStart"/>
            <w:r>
              <w:rPr>
                <w:b/>
                <w:bCs/>
              </w:rPr>
              <w:t>Buxheti</w:t>
            </w:r>
            <w:proofErr w:type="spellEnd"/>
            <w:r w:rsidR="006F34DD" w:rsidRPr="00D40553">
              <w:rPr>
                <w:b/>
                <w:bCs/>
                <w:lang w:val="sq-AL"/>
              </w:rPr>
              <w:t xml:space="preserve"> (</w:t>
            </w:r>
            <w:r>
              <w:rPr>
                <w:b/>
                <w:bCs/>
              </w:rPr>
              <w:t>EUR</w:t>
            </w:r>
            <w:r w:rsidR="006F34DD" w:rsidRPr="00D40553">
              <w:rPr>
                <w:b/>
                <w:bCs/>
                <w:lang w:val="sq-AL"/>
              </w:rPr>
              <w:t>)</w:t>
            </w:r>
          </w:p>
        </w:tc>
        <w:tc>
          <w:tcPr>
            <w:tcW w:w="1985" w:type="dxa"/>
          </w:tcPr>
          <w:p w14:paraId="09CE441B" w14:textId="2ADA6650" w:rsidR="006F34DD" w:rsidRPr="00D40553" w:rsidRDefault="00D40553" w:rsidP="006F34DD">
            <w:pPr>
              <w:jc w:val="center"/>
              <w:cnfStyle w:val="000000000000" w:firstRow="0" w:lastRow="0" w:firstColumn="0" w:lastColumn="0" w:oddVBand="0" w:evenVBand="0" w:oddHBand="0" w:evenHBand="0" w:firstRowFirstColumn="0" w:firstRowLastColumn="0" w:lastRowFirstColumn="0" w:lastRowLastColumn="0"/>
              <w:rPr>
                <w:b/>
                <w:bCs/>
                <w:lang w:val="sq-AL"/>
              </w:rPr>
            </w:pPr>
            <w:proofErr w:type="spellStart"/>
            <w:r>
              <w:rPr>
                <w:b/>
                <w:bCs/>
              </w:rPr>
              <w:t>Periudha</w:t>
            </w:r>
            <w:proofErr w:type="spellEnd"/>
            <w:r>
              <w:rPr>
                <w:b/>
                <w:bCs/>
              </w:rPr>
              <w:t xml:space="preserve"> e </w:t>
            </w:r>
            <w:proofErr w:type="spellStart"/>
            <w:r>
              <w:rPr>
                <w:b/>
                <w:bCs/>
              </w:rPr>
              <w:t>zbatimit</w:t>
            </w:r>
            <w:proofErr w:type="spellEnd"/>
          </w:p>
        </w:tc>
      </w:tr>
      <w:tr w:rsidR="006F34DD" w:rsidRPr="00D40553" w14:paraId="346F7B32" w14:textId="77777777" w:rsidTr="006F34DD">
        <w:trPr>
          <w:trHeight w:val="2304"/>
        </w:trPr>
        <w:tc>
          <w:tcPr>
            <w:cnfStyle w:val="001000000000" w:firstRow="0" w:lastRow="0" w:firstColumn="1" w:lastColumn="0" w:oddVBand="0" w:evenVBand="0" w:oddHBand="0" w:evenHBand="0" w:firstRowFirstColumn="0" w:firstRowLastColumn="0" w:lastRowFirstColumn="0" w:lastRowLastColumn="0"/>
            <w:tcW w:w="535" w:type="dxa"/>
          </w:tcPr>
          <w:p w14:paraId="2677691F" w14:textId="77777777" w:rsidR="006F34DD" w:rsidRPr="00D40553" w:rsidRDefault="006F34DD" w:rsidP="006F34DD">
            <w:pPr>
              <w:rPr>
                <w:lang w:val="sq-AL"/>
              </w:rPr>
            </w:pPr>
            <w:r w:rsidRPr="00D40553">
              <w:rPr>
                <w:lang w:val="sq-AL"/>
              </w:rPr>
              <w:t>1.</w:t>
            </w:r>
          </w:p>
        </w:tc>
        <w:tc>
          <w:tcPr>
            <w:tcW w:w="2610" w:type="dxa"/>
          </w:tcPr>
          <w:p w14:paraId="4E088B13"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999" w:type="dxa"/>
          </w:tcPr>
          <w:p w14:paraId="38CC3650"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671" w:type="dxa"/>
          </w:tcPr>
          <w:p w14:paraId="0D4C6FCF"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036" w:type="dxa"/>
          </w:tcPr>
          <w:p w14:paraId="486A1C62"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194" w:type="dxa"/>
          </w:tcPr>
          <w:p w14:paraId="29CFC0AE"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1985" w:type="dxa"/>
          </w:tcPr>
          <w:p w14:paraId="221FAE53"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r>
      <w:tr w:rsidR="006F34DD" w:rsidRPr="00D40553" w14:paraId="02C9F3E4" w14:textId="77777777" w:rsidTr="006F34DD">
        <w:trPr>
          <w:trHeight w:val="2304"/>
        </w:trPr>
        <w:tc>
          <w:tcPr>
            <w:cnfStyle w:val="001000000000" w:firstRow="0" w:lastRow="0" w:firstColumn="1" w:lastColumn="0" w:oddVBand="0" w:evenVBand="0" w:oddHBand="0" w:evenHBand="0" w:firstRowFirstColumn="0" w:firstRowLastColumn="0" w:lastRowFirstColumn="0" w:lastRowLastColumn="0"/>
            <w:tcW w:w="535" w:type="dxa"/>
          </w:tcPr>
          <w:p w14:paraId="33D60D39" w14:textId="77777777" w:rsidR="006F34DD" w:rsidRPr="00D40553" w:rsidRDefault="006F34DD" w:rsidP="006F34DD">
            <w:pPr>
              <w:rPr>
                <w:lang w:val="sq-AL"/>
              </w:rPr>
            </w:pPr>
            <w:r w:rsidRPr="00D40553">
              <w:rPr>
                <w:lang w:val="sq-AL"/>
              </w:rPr>
              <w:t>2.</w:t>
            </w:r>
          </w:p>
        </w:tc>
        <w:tc>
          <w:tcPr>
            <w:tcW w:w="2610" w:type="dxa"/>
          </w:tcPr>
          <w:p w14:paraId="35C6184D"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999" w:type="dxa"/>
          </w:tcPr>
          <w:p w14:paraId="0B9F1E96"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671" w:type="dxa"/>
          </w:tcPr>
          <w:p w14:paraId="72652772"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036" w:type="dxa"/>
          </w:tcPr>
          <w:p w14:paraId="2DA74124"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194" w:type="dxa"/>
          </w:tcPr>
          <w:p w14:paraId="047ADE52"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1985" w:type="dxa"/>
          </w:tcPr>
          <w:p w14:paraId="78AF93E7"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r>
      <w:tr w:rsidR="006F34DD" w:rsidRPr="00D40553" w14:paraId="666C989E" w14:textId="77777777" w:rsidTr="006F34DD">
        <w:trPr>
          <w:trHeight w:val="2304"/>
        </w:trPr>
        <w:tc>
          <w:tcPr>
            <w:cnfStyle w:val="001000000000" w:firstRow="0" w:lastRow="0" w:firstColumn="1" w:lastColumn="0" w:oddVBand="0" w:evenVBand="0" w:oddHBand="0" w:evenHBand="0" w:firstRowFirstColumn="0" w:firstRowLastColumn="0" w:lastRowFirstColumn="0" w:lastRowLastColumn="0"/>
            <w:tcW w:w="535" w:type="dxa"/>
          </w:tcPr>
          <w:p w14:paraId="189E25C2" w14:textId="77777777" w:rsidR="006F34DD" w:rsidRPr="00D40553" w:rsidRDefault="006F34DD" w:rsidP="006F34DD">
            <w:pPr>
              <w:rPr>
                <w:lang w:val="sq-AL"/>
              </w:rPr>
            </w:pPr>
            <w:r w:rsidRPr="00D40553">
              <w:rPr>
                <w:lang w:val="sq-AL"/>
              </w:rPr>
              <w:t>3.</w:t>
            </w:r>
          </w:p>
        </w:tc>
        <w:tc>
          <w:tcPr>
            <w:tcW w:w="2610" w:type="dxa"/>
          </w:tcPr>
          <w:p w14:paraId="061B323D"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999" w:type="dxa"/>
          </w:tcPr>
          <w:p w14:paraId="5C62FF76"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671" w:type="dxa"/>
          </w:tcPr>
          <w:p w14:paraId="5CEF3FA3"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036" w:type="dxa"/>
          </w:tcPr>
          <w:p w14:paraId="61692E06"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2194" w:type="dxa"/>
          </w:tcPr>
          <w:p w14:paraId="1B1785E8"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c>
          <w:tcPr>
            <w:tcW w:w="1985" w:type="dxa"/>
          </w:tcPr>
          <w:p w14:paraId="7078D412" w14:textId="77777777" w:rsidR="006F34DD" w:rsidRPr="00D40553" w:rsidRDefault="006F34DD" w:rsidP="006F34DD">
            <w:pPr>
              <w:cnfStyle w:val="000000000000" w:firstRow="0" w:lastRow="0" w:firstColumn="0" w:lastColumn="0" w:oddVBand="0" w:evenVBand="0" w:oddHBand="0" w:evenHBand="0" w:firstRowFirstColumn="0" w:firstRowLastColumn="0" w:lastRowFirstColumn="0" w:lastRowLastColumn="0"/>
              <w:rPr>
                <w:lang w:val="sq-AL"/>
              </w:rPr>
            </w:pPr>
          </w:p>
        </w:tc>
      </w:tr>
    </w:tbl>
    <w:p w14:paraId="196DE8E1" w14:textId="44C93ABE" w:rsidR="00E857E1" w:rsidRPr="00D40553" w:rsidRDefault="00E857E1" w:rsidP="006F34DD">
      <w:pPr>
        <w:tabs>
          <w:tab w:val="left" w:pos="2700"/>
        </w:tabs>
        <w:spacing w:after="0" w:line="276" w:lineRule="auto"/>
        <w:jc w:val="both"/>
        <w:rPr>
          <w:rFonts w:ascii="Arial" w:eastAsia="Calibri" w:hAnsi="Arial" w:cs="Arial"/>
          <w:i/>
          <w:szCs w:val="20"/>
          <w:lang w:val="sq-AL"/>
        </w:rPr>
      </w:pPr>
    </w:p>
    <w:sectPr w:rsidR="00E857E1" w:rsidRPr="00D40553" w:rsidSect="006F34DD">
      <w:headerReference w:type="default" r:id="rId10"/>
      <w:footerReference w:type="default" r:id="rId11"/>
      <w:pgSz w:w="16838" w:h="11906" w:orient="landscape"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4623" w14:textId="77777777" w:rsidR="00481EAE" w:rsidRDefault="00481EAE" w:rsidP="00D421A4">
      <w:pPr>
        <w:spacing w:after="0" w:line="240" w:lineRule="auto"/>
      </w:pPr>
      <w:r>
        <w:separator/>
      </w:r>
    </w:p>
  </w:endnote>
  <w:endnote w:type="continuationSeparator" w:id="0">
    <w:p w14:paraId="6C811A32" w14:textId="77777777" w:rsidR="00481EAE" w:rsidRDefault="00481EAE"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FE76" w14:textId="460CD79C" w:rsidR="00E857E1" w:rsidRPr="00D94EE8" w:rsidRDefault="00E857E1" w:rsidP="00E857E1">
    <w:pPr>
      <w:rPr>
        <w:b/>
        <w:bCs/>
        <w:color w:val="FF0000"/>
        <w:lang w:val="mk-MK"/>
      </w:rPr>
    </w:pPr>
    <w:r>
      <w:rPr>
        <w:b/>
        <w:bCs/>
        <w:color w:val="FF0000"/>
        <w:lang w:val="mk-MK"/>
      </w:rPr>
      <w:t>*</w:t>
    </w:r>
    <w:r w:rsidR="00D40553">
      <w:rPr>
        <w:b/>
        <w:bCs/>
        <w:color w:val="FF0000"/>
      </w:rPr>
      <w:t xml:space="preserve"> </w:t>
    </w:r>
    <w:proofErr w:type="spellStart"/>
    <w:r w:rsidR="00D40553">
      <w:rPr>
        <w:b/>
        <w:bCs/>
        <w:color w:val="FF0000"/>
      </w:rPr>
      <w:t>Sipas</w:t>
    </w:r>
    <w:proofErr w:type="spellEnd"/>
    <w:r w:rsidR="00D40553">
      <w:rPr>
        <w:b/>
        <w:bCs/>
        <w:color w:val="FF0000"/>
      </w:rPr>
      <w:t xml:space="preserve"> </w:t>
    </w:r>
    <w:proofErr w:type="spellStart"/>
    <w:r w:rsidR="00D40553">
      <w:rPr>
        <w:b/>
        <w:bCs/>
        <w:color w:val="FF0000"/>
      </w:rPr>
      <w:t>nevojës</w:t>
    </w:r>
    <w:proofErr w:type="spellEnd"/>
    <w:r w:rsidR="00D40553">
      <w:rPr>
        <w:b/>
        <w:bCs/>
        <w:color w:val="FF0000"/>
      </w:rPr>
      <w:t xml:space="preserve"> </w:t>
    </w:r>
    <w:proofErr w:type="spellStart"/>
    <w:r w:rsidR="00D40553">
      <w:rPr>
        <w:b/>
        <w:bCs/>
        <w:color w:val="FF0000"/>
      </w:rPr>
      <w:t>mund</w:t>
    </w:r>
    <w:proofErr w:type="spellEnd"/>
    <w:r w:rsidR="00D40553">
      <w:rPr>
        <w:b/>
        <w:bCs/>
        <w:color w:val="FF0000"/>
      </w:rPr>
      <w:t xml:space="preserve"> </w:t>
    </w:r>
    <w:proofErr w:type="spellStart"/>
    <w:r w:rsidR="00D40553">
      <w:rPr>
        <w:b/>
        <w:bCs/>
        <w:color w:val="FF0000"/>
      </w:rPr>
      <w:t>të</w:t>
    </w:r>
    <w:proofErr w:type="spellEnd"/>
    <w:r w:rsidR="00D40553">
      <w:rPr>
        <w:b/>
        <w:bCs/>
        <w:color w:val="FF0000"/>
      </w:rPr>
      <w:t xml:space="preserve"> </w:t>
    </w:r>
    <w:proofErr w:type="spellStart"/>
    <w:r w:rsidR="00D40553">
      <w:rPr>
        <w:b/>
        <w:bCs/>
        <w:color w:val="FF0000"/>
      </w:rPr>
      <w:t>shtohen</w:t>
    </w:r>
    <w:proofErr w:type="spellEnd"/>
    <w:r w:rsidR="00D40553">
      <w:rPr>
        <w:b/>
        <w:bCs/>
        <w:color w:val="FF0000"/>
      </w:rPr>
      <w:t xml:space="preserve"> </w:t>
    </w:r>
    <w:proofErr w:type="spellStart"/>
    <w:r w:rsidR="00D40553">
      <w:rPr>
        <w:b/>
        <w:bCs/>
        <w:color w:val="FF0000"/>
      </w:rPr>
      <w:t>rreshtat</w:t>
    </w:r>
    <w:proofErr w:type="spellEnd"/>
    <w:r>
      <w:rPr>
        <w:b/>
        <w:bCs/>
        <w:color w:val="FF0000"/>
        <w:lang w:val="mk-MK"/>
      </w:rPr>
      <w:t>!</w:t>
    </w:r>
  </w:p>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A6CA" w14:textId="77777777" w:rsidR="00481EAE" w:rsidRDefault="00481EAE" w:rsidP="00D421A4">
      <w:pPr>
        <w:spacing w:after="0" w:line="240" w:lineRule="auto"/>
      </w:pPr>
      <w:r>
        <w:separator/>
      </w:r>
    </w:p>
  </w:footnote>
  <w:footnote w:type="continuationSeparator" w:id="0">
    <w:p w14:paraId="22F4CAE8" w14:textId="77777777" w:rsidR="00481EAE" w:rsidRDefault="00481EAE"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0C449A81" w:rsidR="006F34DD" w:rsidRPr="00D40553" w:rsidRDefault="00D40553">
    <w:pPr>
      <w:pStyle w:val="Header"/>
      <w:rPr>
        <w:lang w:val="sq-AL"/>
      </w:rPr>
    </w:pPr>
    <w:r w:rsidRPr="00D40553">
      <w:rPr>
        <w:b/>
        <w:bCs/>
        <w:color w:val="1F4E79" w:themeColor="accent5" w:themeShade="80"/>
        <w:sz w:val="24"/>
        <w:szCs w:val="24"/>
        <w:lang w:val="sq-AL"/>
      </w:rPr>
      <w:t xml:space="preserve">Thirrje për ndarjen e </w:t>
    </w:r>
    <w:proofErr w:type="spellStart"/>
    <w:r w:rsidRPr="00D40553">
      <w:rPr>
        <w:b/>
        <w:bCs/>
        <w:color w:val="1F4E79" w:themeColor="accent5" w:themeShade="80"/>
        <w:sz w:val="24"/>
        <w:szCs w:val="24"/>
        <w:lang w:val="sq-AL"/>
      </w:rPr>
      <w:t>granteve</w:t>
    </w:r>
    <w:proofErr w:type="spellEnd"/>
    <w:r w:rsidRPr="00D40553">
      <w:rPr>
        <w:b/>
        <w:bCs/>
        <w:color w:val="1F4E79" w:themeColor="accent5" w:themeShade="80"/>
        <w:sz w:val="24"/>
        <w:szCs w:val="24"/>
        <w:lang w:val="sq-AL"/>
      </w:rPr>
      <w:t xml:space="preserve"> për organizata qytetare – Faza e parë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pStyle w:val="Heading4a"/>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A4"/>
    <w:rsid w:val="00007F1C"/>
    <w:rsid w:val="00022860"/>
    <w:rsid w:val="00070A90"/>
    <w:rsid w:val="00087D85"/>
    <w:rsid w:val="000C2F80"/>
    <w:rsid w:val="000D67F6"/>
    <w:rsid w:val="00154DE1"/>
    <w:rsid w:val="00156258"/>
    <w:rsid w:val="00185FB0"/>
    <w:rsid w:val="001C5A9A"/>
    <w:rsid w:val="001D1FB3"/>
    <w:rsid w:val="001F497A"/>
    <w:rsid w:val="00220063"/>
    <w:rsid w:val="00232031"/>
    <w:rsid w:val="00264DB0"/>
    <w:rsid w:val="002B4170"/>
    <w:rsid w:val="002E4FF9"/>
    <w:rsid w:val="002E562E"/>
    <w:rsid w:val="00306402"/>
    <w:rsid w:val="003127B0"/>
    <w:rsid w:val="0031575F"/>
    <w:rsid w:val="003160B2"/>
    <w:rsid w:val="003413A3"/>
    <w:rsid w:val="003663BA"/>
    <w:rsid w:val="00380293"/>
    <w:rsid w:val="003974EB"/>
    <w:rsid w:val="003C776C"/>
    <w:rsid w:val="00401F8A"/>
    <w:rsid w:val="004108C6"/>
    <w:rsid w:val="00412237"/>
    <w:rsid w:val="00481774"/>
    <w:rsid w:val="00481EAE"/>
    <w:rsid w:val="004D30B1"/>
    <w:rsid w:val="004F15B9"/>
    <w:rsid w:val="00505C8A"/>
    <w:rsid w:val="00514874"/>
    <w:rsid w:val="005443DE"/>
    <w:rsid w:val="0056004B"/>
    <w:rsid w:val="005675C8"/>
    <w:rsid w:val="005D2A5C"/>
    <w:rsid w:val="005D2F5F"/>
    <w:rsid w:val="005E441C"/>
    <w:rsid w:val="006228A8"/>
    <w:rsid w:val="00641B5B"/>
    <w:rsid w:val="0067553E"/>
    <w:rsid w:val="00681920"/>
    <w:rsid w:val="006F34DD"/>
    <w:rsid w:val="007313A6"/>
    <w:rsid w:val="00734147"/>
    <w:rsid w:val="00742342"/>
    <w:rsid w:val="007507A8"/>
    <w:rsid w:val="00765A3A"/>
    <w:rsid w:val="007876E7"/>
    <w:rsid w:val="007B18CD"/>
    <w:rsid w:val="00863696"/>
    <w:rsid w:val="0090038A"/>
    <w:rsid w:val="00906F92"/>
    <w:rsid w:val="00950C81"/>
    <w:rsid w:val="009634DD"/>
    <w:rsid w:val="00970FBB"/>
    <w:rsid w:val="009D7F7D"/>
    <w:rsid w:val="00A150FD"/>
    <w:rsid w:val="00A46808"/>
    <w:rsid w:val="00AA7450"/>
    <w:rsid w:val="00AB3A0F"/>
    <w:rsid w:val="00B07C83"/>
    <w:rsid w:val="00B10B33"/>
    <w:rsid w:val="00B33B22"/>
    <w:rsid w:val="00C565EB"/>
    <w:rsid w:val="00CF1EDD"/>
    <w:rsid w:val="00D360B7"/>
    <w:rsid w:val="00D40553"/>
    <w:rsid w:val="00D421A4"/>
    <w:rsid w:val="00D95A1A"/>
    <w:rsid w:val="00DC0F6D"/>
    <w:rsid w:val="00E857E1"/>
    <w:rsid w:val="00E91CAF"/>
    <w:rsid w:val="00E97804"/>
    <w:rsid w:val="00E97BBD"/>
    <w:rsid w:val="00EC14BA"/>
    <w:rsid w:val="00EE5588"/>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2FCA"/>
  <w15:chartTrackingRefBased/>
  <w15:docId w15:val="{89E6CD53-319E-4428-8B4B-4CBFF441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3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numPr>
        <w:ilvl w:val="1"/>
        <w:numId w:val="1"/>
      </w:numPr>
      <w:spacing w:before="0" w:after="60" w:line="360" w:lineRule="auto"/>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numPr>
        <w:ilvl w:val="2"/>
        <w:numId w:val="1"/>
      </w:numPr>
      <w:spacing w:before="0" w:after="60" w:line="360" w:lineRule="auto"/>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styleId="UnresolvedMention">
    <w:name w:val="Unresolved Mention"/>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styleId="GridTable6Colorful-Accent1">
    <w:name w:val="Grid Table 6 Colorful Accent 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5">
    <w:name w:val="List Table 7 Colorful Accent 5"/>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F54B-0193-4530-9285-A196AACA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33</cp:revision>
  <dcterms:created xsi:type="dcterms:W3CDTF">2022-02-09T08:08:00Z</dcterms:created>
  <dcterms:modified xsi:type="dcterms:W3CDTF">2022-03-23T10:22:00Z</dcterms:modified>
</cp:coreProperties>
</file>